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6"/>
        <w:gridCol w:w="1631"/>
        <w:gridCol w:w="1612"/>
        <w:gridCol w:w="1878"/>
        <w:gridCol w:w="2085"/>
        <w:gridCol w:w="1965"/>
        <w:gridCol w:w="1793"/>
      </w:tblGrid>
      <w:tr w:rsidR="00874FF9" w:rsidTr="00980077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FF9" w:rsidRDefault="00874FF9">
            <w:pPr>
              <w:jc w:val="center"/>
              <w:rPr>
                <w:rFonts w:cstheme="minorBidi"/>
                <w:b/>
              </w:rPr>
            </w:pPr>
          </w:p>
          <w:p w:rsidR="00874FF9" w:rsidRDefault="00874FF9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Compensation/Benefits Report – Administrative Positions in the Hospital (HB 321)</w:t>
            </w:r>
          </w:p>
          <w:p w:rsidR="00874FF9" w:rsidRDefault="00874FF9">
            <w:pPr>
              <w:jc w:val="center"/>
              <w:rPr>
                <w:b/>
              </w:rPr>
            </w:pPr>
          </w:p>
        </w:tc>
      </w:tr>
      <w:tr w:rsidR="00AB1CDA" w:rsidTr="00B53160">
        <w:trPr>
          <w:trHeight w:val="6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 xml:space="preserve">(A) </w:t>
            </w:r>
            <w:r>
              <w:rPr>
                <w:rFonts w:cstheme="minorBidi"/>
                <w:b/>
              </w:rPr>
              <w:t xml:space="preserve">Position </w:t>
            </w:r>
            <w:r w:rsidRPr="00774F29">
              <w:rPr>
                <w:rFonts w:cstheme="minorBidi"/>
                <w:b/>
              </w:rPr>
              <w:t>Title</w:t>
            </w:r>
            <w:r w:rsidR="00D44B50">
              <w:rPr>
                <w:rFonts w:cstheme="minorBidi"/>
                <w:b/>
              </w:rPr>
              <w:t>*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(B) Breakdown of W-2 and/or 1099-MISC Compensation</w:t>
            </w:r>
          </w:p>
          <w:p w:rsidR="00AB1CDA" w:rsidRDefault="00AB1CDA">
            <w:pPr>
              <w:rPr>
                <w:rFonts w:cstheme="minorBidi"/>
              </w:rPr>
            </w:pPr>
          </w:p>
          <w:p w:rsidR="00AB1CDA" w:rsidRPr="00774F29" w:rsidRDefault="00AB1CDA">
            <w:pPr>
              <w:rPr>
                <w:rFonts w:cstheme="minorBidi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(C) Retirement and other Deferred Compensation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DA" w:rsidRPr="00774F29" w:rsidRDefault="00AB1CDA">
            <w:pPr>
              <w:rPr>
                <w:b/>
              </w:rPr>
            </w:pPr>
            <w:r w:rsidRPr="00774F29">
              <w:rPr>
                <w:rFonts w:cstheme="minorBidi"/>
                <w:b/>
              </w:rPr>
              <w:t>(D) Nontaxable Benefits</w:t>
            </w:r>
          </w:p>
        </w:tc>
      </w:tr>
      <w:tr w:rsidR="00874FF9" w:rsidTr="00D768AE">
        <w:trPr>
          <w:trHeight w:val="6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</w:t>
            </w:r>
            <w:proofErr w:type="spellStart"/>
            <w:r w:rsidRPr="00AB1CDA">
              <w:rPr>
                <w:rFonts w:cstheme="minorBidi"/>
                <w:sz w:val="18"/>
                <w:szCs w:val="18"/>
              </w:rPr>
              <w:t>i</w:t>
            </w:r>
            <w:proofErr w:type="spellEnd"/>
            <w:r w:rsidRPr="00AB1CDA">
              <w:rPr>
                <w:rFonts w:cstheme="minorBidi"/>
                <w:sz w:val="18"/>
                <w:szCs w:val="18"/>
              </w:rPr>
              <w:t>) Base Compensation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(ii) Bonus &amp; Incentive Comp.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 xml:space="preserve">(iii) </w:t>
            </w:r>
            <w:r w:rsidR="00AB1CDA" w:rsidRPr="00AB1CDA">
              <w:rPr>
                <w:rFonts w:cstheme="minorBidi"/>
                <w:sz w:val="18"/>
                <w:szCs w:val="18"/>
              </w:rPr>
              <w:t>Taxable Deferred Comp. Accrued in Prior Years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F9" w:rsidRPr="00AB1CDA" w:rsidRDefault="00874FF9" w:rsidP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</w:t>
            </w:r>
            <w:r w:rsidR="00AB1CDA">
              <w:rPr>
                <w:rFonts w:cstheme="minorBidi"/>
                <w:sz w:val="18"/>
                <w:szCs w:val="18"/>
              </w:rPr>
              <w:t>v)</w:t>
            </w:r>
            <w:r w:rsidRPr="00AB1CDA">
              <w:rPr>
                <w:rFonts w:cstheme="minorBidi"/>
                <w:sz w:val="18"/>
                <w:szCs w:val="18"/>
              </w:rPr>
              <w:t xml:space="preserve"> Other Reportable Comp</w:t>
            </w:r>
            <w:r w:rsidR="00AB1CDA">
              <w:rPr>
                <w:rFonts w:cstheme="minorBidi"/>
                <w:sz w:val="18"/>
                <w:szCs w:val="18"/>
              </w:rPr>
              <w:t>ensation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/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1. </w:t>
            </w:r>
            <w:r w:rsidR="003D1578">
              <w:rPr>
                <w:rFonts w:cstheme="minorBidi"/>
                <w:sz w:val="16"/>
                <w:szCs w:val="16"/>
              </w:rPr>
              <w:t>Chief Executive Officer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$29</w:t>
            </w:r>
            <w:r w:rsidRPr="003D1578">
              <w:rPr>
                <w:rFonts w:cstheme="minorBidi"/>
                <w:sz w:val="16"/>
                <w:szCs w:val="16"/>
              </w:rPr>
              <w:t>0.000.00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$39,000.00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 w:rsidP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$6</w:t>
            </w:r>
            <w:r w:rsidR="002D799A">
              <w:rPr>
                <w:rFonts w:cstheme="minorBidi"/>
                <w:sz w:val="16"/>
                <w:szCs w:val="16"/>
              </w:rPr>
              <w:t>,</w:t>
            </w:r>
            <w:r>
              <w:rPr>
                <w:rFonts w:cstheme="minorBidi"/>
                <w:sz w:val="16"/>
                <w:szCs w:val="16"/>
              </w:rPr>
              <w:t>479.98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5F2E81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$2</w:t>
            </w:r>
            <w:r w:rsidR="005727C1">
              <w:rPr>
                <w:rFonts w:cstheme="minorBidi"/>
                <w:sz w:val="16"/>
                <w:szCs w:val="16"/>
              </w:rPr>
              <w:t>6,900.00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C16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$20</w:t>
            </w:r>
            <w:r w:rsidR="002D79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236.56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2. </w:t>
            </w:r>
            <w:r w:rsidR="003D1578">
              <w:rPr>
                <w:rFonts w:cstheme="minorBidi"/>
                <w:sz w:val="16"/>
                <w:szCs w:val="16"/>
              </w:rPr>
              <w:t>Chief Financial Officer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 w:rsidP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$169,998.40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C16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$20</w:t>
            </w:r>
            <w:r w:rsidR="002D79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178.96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3. </w:t>
            </w:r>
            <w:r w:rsidR="003D1578">
              <w:rPr>
                <w:rFonts w:cstheme="minorBidi"/>
                <w:sz w:val="16"/>
                <w:szCs w:val="16"/>
              </w:rPr>
              <w:t>Assistant Administrator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$122,744.02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5F2E81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</w:t>
            </w:r>
            <w:r w:rsidR="005727C1">
              <w:rPr>
                <w:rFonts w:cstheme="minorBidi"/>
                <w:sz w:val="16"/>
                <w:szCs w:val="16"/>
              </w:rPr>
              <w:t>0,954.24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C16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$10</w:t>
            </w:r>
            <w:r w:rsidR="002D79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979.23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4. </w:t>
            </w:r>
            <w:r w:rsidR="003D1578">
              <w:rPr>
                <w:rFonts w:cstheme="minorBidi"/>
                <w:sz w:val="16"/>
                <w:szCs w:val="16"/>
              </w:rPr>
              <w:t>Chief Nursing Officer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$131,921.60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D02250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F2E81">
              <w:rPr>
                <w:rFonts w:cstheme="minorBidi"/>
                <w:sz w:val="16"/>
                <w:szCs w:val="16"/>
              </w:rPr>
              <w:t>1</w:t>
            </w:r>
            <w:r w:rsidR="005727C1">
              <w:rPr>
                <w:rFonts w:cstheme="minorBidi"/>
                <w:sz w:val="16"/>
                <w:szCs w:val="16"/>
              </w:rPr>
              <w:t>1,873.10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50E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$10</w:t>
            </w:r>
            <w:r w:rsidR="002D79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535.76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5. </w:t>
            </w:r>
            <w:r w:rsidR="003D1578">
              <w:rPr>
                <w:rFonts w:cstheme="minorBidi"/>
                <w:sz w:val="16"/>
                <w:szCs w:val="16"/>
              </w:rPr>
              <w:t>Medical Director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$157,955.30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50E6D" w:rsidP="005F2E81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727C1">
              <w:rPr>
                <w:rFonts w:cstheme="minorBidi"/>
                <w:sz w:val="16"/>
                <w:szCs w:val="16"/>
              </w:rPr>
              <w:t>49,579.50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50E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2D79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839.66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6. </w:t>
            </w:r>
            <w:r w:rsidR="003D1578">
              <w:rPr>
                <w:rFonts w:cstheme="minorBidi"/>
                <w:sz w:val="16"/>
                <w:szCs w:val="16"/>
              </w:rPr>
              <w:t>Director of Physician Services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$100</w:t>
            </w:r>
            <w:r w:rsidR="003608AD">
              <w:rPr>
                <w:rFonts w:cstheme="minorBidi"/>
                <w:sz w:val="16"/>
                <w:szCs w:val="16"/>
              </w:rPr>
              <w:t>,</w:t>
            </w:r>
            <w:r>
              <w:rPr>
                <w:rFonts w:cstheme="minorBidi"/>
                <w:sz w:val="16"/>
                <w:szCs w:val="16"/>
              </w:rPr>
              <w:t>534.40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5727C1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$7,037.20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50E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$10</w:t>
            </w:r>
            <w:r w:rsidR="002D79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222.37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7. </w:t>
            </w:r>
            <w:r w:rsidR="003D1578" w:rsidRPr="003D1578">
              <w:rPr>
                <w:rFonts w:cstheme="minorBidi"/>
                <w:sz w:val="16"/>
                <w:szCs w:val="16"/>
              </w:rPr>
              <w:t>Director of Information Technology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E81CAA" w:rsidP="00E81CAA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*</w:t>
            </w:r>
            <w:r w:rsidR="003D1578">
              <w:rPr>
                <w:rFonts w:cstheme="minorBidi"/>
                <w:sz w:val="16"/>
                <w:szCs w:val="16"/>
              </w:rPr>
              <w:t>$24</w:t>
            </w:r>
            <w:r>
              <w:rPr>
                <w:rFonts w:cstheme="minorBidi"/>
                <w:sz w:val="16"/>
                <w:szCs w:val="16"/>
              </w:rPr>
              <w:t>,</w:t>
            </w:r>
            <w:r w:rsidR="003D1578">
              <w:rPr>
                <w:rFonts w:cstheme="minorBidi"/>
                <w:sz w:val="16"/>
                <w:szCs w:val="16"/>
              </w:rPr>
              <w:t>959.36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</w:t>
            </w:r>
            <w:r w:rsidR="002D799A">
              <w:rPr>
                <w:rFonts w:cstheme="minorBidi"/>
                <w:sz w:val="16"/>
                <w:szCs w:val="16"/>
              </w:rPr>
              <w:t>,</w:t>
            </w:r>
            <w:r>
              <w:rPr>
                <w:rFonts w:cstheme="minorBidi"/>
                <w:sz w:val="16"/>
                <w:szCs w:val="16"/>
              </w:rPr>
              <w:t>483.56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5727C1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$495.65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50E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$10</w:t>
            </w:r>
            <w:r w:rsidR="002D79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235.21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8. </w:t>
            </w:r>
            <w:r w:rsidR="003D1578" w:rsidRPr="003D1578">
              <w:rPr>
                <w:rFonts w:cstheme="minorBidi"/>
                <w:sz w:val="16"/>
                <w:szCs w:val="16"/>
              </w:rPr>
              <w:t>Director of Quality Management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$93</w:t>
            </w:r>
            <w:r w:rsidR="003608AD">
              <w:rPr>
                <w:rFonts w:cstheme="minorBidi"/>
                <w:sz w:val="16"/>
                <w:szCs w:val="16"/>
              </w:rPr>
              <w:t>,</w:t>
            </w:r>
            <w:r>
              <w:rPr>
                <w:rFonts w:cstheme="minorBidi"/>
                <w:sz w:val="16"/>
                <w:szCs w:val="16"/>
              </w:rPr>
              <w:t>410.50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D02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$33</w:t>
            </w:r>
            <w:r w:rsidR="002D79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652.50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9. </w:t>
            </w:r>
            <w:r w:rsidR="003D1578" w:rsidRPr="003D1578">
              <w:rPr>
                <w:rFonts w:cstheme="minorBidi"/>
                <w:sz w:val="16"/>
                <w:szCs w:val="16"/>
              </w:rPr>
              <w:t>Long Term Care Administrator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$102,277.60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$200.00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$10,836.48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50E6D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727C1">
              <w:rPr>
                <w:rFonts w:cstheme="minorBidi"/>
                <w:sz w:val="16"/>
                <w:szCs w:val="16"/>
              </w:rPr>
              <w:t>8,309.73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D02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$33</w:t>
            </w:r>
            <w:r w:rsidR="002D79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614.06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>10.</w:t>
            </w:r>
            <w:r w:rsidR="003D1578">
              <w:rPr>
                <w:rFonts w:cstheme="minorBidi"/>
              </w:rPr>
              <w:t xml:space="preserve"> </w:t>
            </w:r>
            <w:r w:rsidR="003D1578" w:rsidRPr="003D1578">
              <w:rPr>
                <w:rFonts w:cstheme="minorBidi"/>
                <w:sz w:val="16"/>
                <w:szCs w:val="16"/>
              </w:rPr>
              <w:t>Controller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$97</w:t>
            </w:r>
            <w:r w:rsidR="003608AD">
              <w:rPr>
                <w:rFonts w:cstheme="minorBidi"/>
                <w:sz w:val="16"/>
                <w:szCs w:val="16"/>
              </w:rPr>
              <w:t>,</w:t>
            </w:r>
            <w:r>
              <w:rPr>
                <w:rFonts w:cstheme="minorBidi"/>
                <w:sz w:val="16"/>
                <w:szCs w:val="16"/>
              </w:rPr>
              <w:t>202.40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$10,233.60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5727C1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$17,042.45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3D1578" w:rsidRDefault="00D02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$33</w:t>
            </w:r>
            <w:r w:rsidR="002D79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363.33</w:t>
            </w:r>
          </w:p>
        </w:tc>
      </w:tr>
      <w:tr w:rsidR="00874FF9" w:rsidTr="00874FF9"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4FF9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:rsidR="00874FF9" w:rsidRDefault="00874FF9" w:rsidP="00D876AF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Reporting Period is Calendar Year ___</w:t>
            </w:r>
            <w:r w:rsidR="003D1578">
              <w:rPr>
                <w:rFonts w:cstheme="minorBidi"/>
                <w:sz w:val="16"/>
                <w:szCs w:val="16"/>
              </w:rPr>
              <w:t>2022</w:t>
            </w:r>
            <w:r>
              <w:rPr>
                <w:rFonts w:cstheme="minorBidi"/>
                <w:sz w:val="16"/>
                <w:szCs w:val="16"/>
              </w:rPr>
              <w:t xml:space="preserve">________. </w:t>
            </w:r>
          </w:p>
          <w:p w:rsidR="00874FF9" w:rsidRPr="00E81CAA" w:rsidRDefault="00E81CAA" w:rsidP="00E81CA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*Partial year compensation</w:t>
            </w:r>
          </w:p>
          <w:p w:rsidR="00874FF9" w:rsidRPr="00637794" w:rsidRDefault="00874FF9" w:rsidP="00637794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FF9" w:rsidRDefault="00874FF9">
            <w:pPr>
              <w:rPr>
                <w:sz w:val="16"/>
                <w:szCs w:val="16"/>
              </w:rPr>
            </w:pPr>
          </w:p>
        </w:tc>
      </w:tr>
    </w:tbl>
    <w:p w:rsidR="00637794" w:rsidRDefault="00637794" w:rsidP="00637794"/>
    <w:p w:rsidR="00521004" w:rsidRDefault="00D876AF">
      <w:r w:rsidRPr="004A3FDA">
        <w:rPr>
          <w:rFonts w:ascii="Times New Roman" w:eastAsia="Calibri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CE3A6C" wp14:editId="4AA42E2E">
            <wp:simplePos x="0" y="0"/>
            <wp:positionH relativeFrom="margin">
              <wp:posOffset>700001</wp:posOffset>
            </wp:positionH>
            <wp:positionV relativeFrom="paragraph">
              <wp:posOffset>30942</wp:posOffset>
            </wp:positionV>
            <wp:extent cx="753341" cy="388440"/>
            <wp:effectExtent l="0" t="0" r="0" b="5715"/>
            <wp:wrapNone/>
            <wp:docPr id="3" name="Picture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1" cy="3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 wp14:anchorId="178C7899" wp14:editId="02FB4FEA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5210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4247F"/>
    <w:multiLevelType w:val="hybridMultilevel"/>
    <w:tmpl w:val="E7A2F5B0"/>
    <w:lvl w:ilvl="0" w:tplc="76B8EE5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04"/>
    <w:rsid w:val="001A2CCD"/>
    <w:rsid w:val="002D799A"/>
    <w:rsid w:val="00350E6D"/>
    <w:rsid w:val="00352B00"/>
    <w:rsid w:val="003608AD"/>
    <w:rsid w:val="003D1578"/>
    <w:rsid w:val="00487158"/>
    <w:rsid w:val="00521004"/>
    <w:rsid w:val="0056548A"/>
    <w:rsid w:val="005727C1"/>
    <w:rsid w:val="005F2E81"/>
    <w:rsid w:val="00637794"/>
    <w:rsid w:val="00774F29"/>
    <w:rsid w:val="00874FF9"/>
    <w:rsid w:val="00986092"/>
    <w:rsid w:val="00AB1CDA"/>
    <w:rsid w:val="00AB46C5"/>
    <w:rsid w:val="00B205BE"/>
    <w:rsid w:val="00B441F8"/>
    <w:rsid w:val="00B972D5"/>
    <w:rsid w:val="00C1604C"/>
    <w:rsid w:val="00D02250"/>
    <w:rsid w:val="00D44B50"/>
    <w:rsid w:val="00D876AF"/>
    <w:rsid w:val="00E73E62"/>
    <w:rsid w:val="00E8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954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polvino</dc:creator>
  <cp:lastModifiedBy>Karen Williams</cp:lastModifiedBy>
  <cp:revision>13</cp:revision>
  <cp:lastPrinted>2019-07-22T19:30:00Z</cp:lastPrinted>
  <dcterms:created xsi:type="dcterms:W3CDTF">2023-03-02T14:30:00Z</dcterms:created>
  <dcterms:modified xsi:type="dcterms:W3CDTF">2023-03-02T21:52:00Z</dcterms:modified>
</cp:coreProperties>
</file>